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E38E" w14:textId="77777777" w:rsidR="00D77BC5" w:rsidRDefault="00D77BC5">
      <w:pPr>
        <w:rPr>
          <w:b/>
          <w:sz w:val="24"/>
          <w:szCs w:val="24"/>
        </w:rPr>
      </w:pPr>
    </w:p>
    <w:p w14:paraId="151D9D99" w14:textId="77777777" w:rsidR="001C3CD8" w:rsidRDefault="001C3CD8">
      <w:pPr>
        <w:rPr>
          <w:rFonts w:ascii="Harabara" w:hAnsi="Harabara"/>
          <w:b/>
          <w:sz w:val="32"/>
          <w:szCs w:val="24"/>
        </w:rPr>
      </w:pPr>
    </w:p>
    <w:p w14:paraId="2C33B659" w14:textId="77777777" w:rsidR="004F7BFE" w:rsidRPr="003E2689" w:rsidRDefault="00CE2C3A">
      <w:pPr>
        <w:rPr>
          <w:rFonts w:ascii="Harabara" w:hAnsi="Harabara"/>
          <w:b/>
          <w:sz w:val="32"/>
          <w:szCs w:val="24"/>
        </w:rPr>
      </w:pPr>
      <w:r w:rsidRPr="003E2689">
        <w:rPr>
          <w:rFonts w:ascii="Harabara" w:hAnsi="Harabara"/>
          <w:b/>
          <w:sz w:val="32"/>
          <w:szCs w:val="24"/>
        </w:rPr>
        <w:t>P</w:t>
      </w:r>
      <w:r w:rsidR="00FE326D" w:rsidRPr="003E2689">
        <w:rPr>
          <w:rFonts w:ascii="Harabara" w:hAnsi="Harabara"/>
          <w:b/>
          <w:sz w:val="32"/>
          <w:szCs w:val="24"/>
        </w:rPr>
        <w:t>owder</w:t>
      </w:r>
      <w:r w:rsidRPr="003E2689">
        <w:rPr>
          <w:rFonts w:ascii="Harabara" w:hAnsi="Harabara"/>
          <w:b/>
          <w:sz w:val="32"/>
          <w:szCs w:val="24"/>
        </w:rPr>
        <w:t xml:space="preserve"> </w:t>
      </w:r>
      <w:r w:rsidR="007C6292" w:rsidRPr="003E2689">
        <w:rPr>
          <w:rFonts w:ascii="Harabara" w:hAnsi="Harabara"/>
          <w:b/>
          <w:sz w:val="32"/>
          <w:szCs w:val="24"/>
        </w:rPr>
        <w:t>T</w:t>
      </w:r>
      <w:r w:rsidR="00FE326D" w:rsidRPr="003E2689">
        <w:rPr>
          <w:rFonts w:ascii="Harabara" w:hAnsi="Harabara"/>
          <w:b/>
          <w:sz w:val="32"/>
          <w:szCs w:val="24"/>
        </w:rPr>
        <w:t>ouch</w:t>
      </w:r>
      <w:r w:rsidR="007C6292" w:rsidRPr="003E2689">
        <w:rPr>
          <w:rFonts w:ascii="Harabara" w:hAnsi="Harabara"/>
          <w:b/>
          <w:sz w:val="32"/>
          <w:szCs w:val="24"/>
        </w:rPr>
        <w:t>-U</w:t>
      </w:r>
      <w:r w:rsidR="00FE326D" w:rsidRPr="003E2689">
        <w:rPr>
          <w:rFonts w:ascii="Harabara" w:hAnsi="Harabara"/>
          <w:b/>
          <w:sz w:val="32"/>
          <w:szCs w:val="24"/>
        </w:rPr>
        <w:t>p</w:t>
      </w:r>
      <w:r w:rsidR="007C6292" w:rsidRPr="003E2689">
        <w:rPr>
          <w:rFonts w:ascii="Harabara" w:hAnsi="Harabara"/>
          <w:b/>
          <w:sz w:val="32"/>
          <w:szCs w:val="24"/>
        </w:rPr>
        <w:t xml:space="preserve"> P</w:t>
      </w:r>
      <w:r w:rsidR="00FE326D" w:rsidRPr="003E2689">
        <w:rPr>
          <w:rFonts w:ascii="Harabara" w:hAnsi="Harabara"/>
          <w:b/>
          <w:sz w:val="32"/>
          <w:szCs w:val="24"/>
        </w:rPr>
        <w:t>ens</w:t>
      </w:r>
    </w:p>
    <w:p w14:paraId="56E73DE9" w14:textId="77777777" w:rsidR="00DB5333" w:rsidRPr="003E2689" w:rsidRDefault="00DB5333">
      <w:pPr>
        <w:rPr>
          <w:rFonts w:ascii="Harabara" w:hAnsi="Harabara"/>
          <w:sz w:val="28"/>
        </w:rPr>
      </w:pPr>
    </w:p>
    <w:p w14:paraId="003EFBB9" w14:textId="77777777" w:rsidR="007C6292" w:rsidRPr="00376F7F" w:rsidRDefault="00841C66">
      <w:pPr>
        <w:rPr>
          <w:rFonts w:ascii="Harabara" w:hAnsi="Harabara"/>
          <w:sz w:val="28"/>
        </w:rPr>
      </w:pPr>
      <w:r w:rsidRPr="00376F7F">
        <w:rPr>
          <w:rFonts w:ascii="Harabara" w:hAnsi="Harabara"/>
          <w:sz w:val="28"/>
        </w:rPr>
        <w:t>Repair p</w:t>
      </w:r>
      <w:r w:rsidR="007C6292" w:rsidRPr="00376F7F">
        <w:rPr>
          <w:rFonts w:ascii="Harabara" w:hAnsi="Harabara"/>
          <w:sz w:val="28"/>
        </w:rPr>
        <w:t xml:space="preserve">en for </w:t>
      </w:r>
      <w:r w:rsidRPr="00376F7F">
        <w:rPr>
          <w:rFonts w:ascii="Harabara" w:hAnsi="Harabara"/>
          <w:sz w:val="28"/>
        </w:rPr>
        <w:t>refurbishing</w:t>
      </w:r>
      <w:r w:rsidR="00DB5333" w:rsidRPr="00376F7F">
        <w:rPr>
          <w:rFonts w:ascii="Harabara" w:hAnsi="Harabara"/>
          <w:sz w:val="28"/>
        </w:rPr>
        <w:t xml:space="preserve"> powder paint in all </w:t>
      </w:r>
      <w:r w:rsidR="007C6292" w:rsidRPr="00376F7F">
        <w:rPr>
          <w:rFonts w:ascii="Harabara" w:hAnsi="Harabara"/>
          <w:sz w:val="28"/>
        </w:rPr>
        <w:t>colours</w:t>
      </w:r>
    </w:p>
    <w:p w14:paraId="0B4BA726" w14:textId="77777777" w:rsidR="007C6292" w:rsidRPr="00DB5333" w:rsidRDefault="007C6292">
      <w:pPr>
        <w:rPr>
          <w:rFonts w:ascii="Trebuchet MS" w:hAnsi="Trebuchet MS"/>
        </w:rPr>
      </w:pPr>
    </w:p>
    <w:p w14:paraId="70582675" w14:textId="77777777" w:rsidR="007C6292" w:rsidRPr="00DB5333" w:rsidRDefault="007C6292">
      <w:pPr>
        <w:rPr>
          <w:rFonts w:ascii="Trebuchet MS" w:hAnsi="Trebuchet MS"/>
        </w:rPr>
      </w:pPr>
    </w:p>
    <w:p w14:paraId="00C853EE" w14:textId="77777777" w:rsidR="007C6292" w:rsidRPr="00376F7F" w:rsidRDefault="007C6292">
      <w:pPr>
        <w:rPr>
          <w:rFonts w:ascii="Harabara" w:hAnsi="Harabara"/>
          <w:b/>
          <w:sz w:val="28"/>
        </w:rPr>
      </w:pPr>
      <w:r w:rsidRPr="00376F7F">
        <w:rPr>
          <w:rFonts w:ascii="Harabara" w:hAnsi="Harabara"/>
          <w:b/>
          <w:sz w:val="28"/>
        </w:rPr>
        <w:t>D</w:t>
      </w:r>
      <w:r w:rsidR="00FE326D" w:rsidRPr="00376F7F">
        <w:rPr>
          <w:rFonts w:ascii="Harabara" w:hAnsi="Harabara"/>
          <w:b/>
          <w:sz w:val="28"/>
        </w:rPr>
        <w:t>escription</w:t>
      </w:r>
    </w:p>
    <w:p w14:paraId="2048785A" w14:textId="77777777" w:rsidR="00841C66" w:rsidRPr="00841C66" w:rsidRDefault="00841C66">
      <w:pPr>
        <w:rPr>
          <w:rFonts w:ascii="Harabara" w:hAnsi="Harabara"/>
          <w:b/>
          <w:sz w:val="28"/>
        </w:rPr>
      </w:pPr>
    </w:p>
    <w:p w14:paraId="173DD297" w14:textId="77777777" w:rsidR="007C6292" w:rsidRPr="003E2689" w:rsidRDefault="007C6292" w:rsidP="00A835D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E2689">
        <w:rPr>
          <w:rFonts w:ascii="Avenir Book" w:hAnsi="Avenir Book"/>
        </w:rPr>
        <w:t>Metal screw top can, filled with 12ml transparent basic enamel paint, brush and washer</w:t>
      </w:r>
      <w:r w:rsidR="00DB5333" w:rsidRPr="003E2689">
        <w:rPr>
          <w:rFonts w:ascii="Avenir Book" w:hAnsi="Avenir Book"/>
        </w:rPr>
        <w:t xml:space="preserve"> </w:t>
      </w:r>
      <w:r w:rsidRPr="003E2689">
        <w:rPr>
          <w:rFonts w:ascii="Avenir Book" w:hAnsi="Avenir Book"/>
        </w:rPr>
        <w:t>(in PVC)</w:t>
      </w:r>
    </w:p>
    <w:p w14:paraId="39C4AB2F" w14:textId="77777777" w:rsidR="00DB5333" w:rsidRPr="003E2689" w:rsidRDefault="00DB5333" w:rsidP="00DB5333">
      <w:pPr>
        <w:pStyle w:val="ListParagraph"/>
        <w:rPr>
          <w:rFonts w:ascii="Avenir Book" w:hAnsi="Avenir Book"/>
        </w:rPr>
      </w:pPr>
    </w:p>
    <w:p w14:paraId="48E7EE5F" w14:textId="77777777" w:rsidR="007C6292" w:rsidRPr="003E2689" w:rsidRDefault="007C6292" w:rsidP="007C629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E2689">
        <w:rPr>
          <w:rFonts w:ascii="Avenir Book" w:hAnsi="Avenir Book"/>
        </w:rPr>
        <w:t>White plastic measu</w:t>
      </w:r>
      <w:r w:rsidR="00EA1191">
        <w:rPr>
          <w:rFonts w:ascii="Avenir Book" w:hAnsi="Avenir Book"/>
        </w:rPr>
        <w:t xml:space="preserve">ring cup for </w:t>
      </w:r>
      <w:r w:rsidR="00785587">
        <w:rPr>
          <w:rFonts w:ascii="Avenir Book" w:hAnsi="Avenir Book"/>
        </w:rPr>
        <w:t xml:space="preserve">required </w:t>
      </w:r>
      <w:r w:rsidR="00EA1191">
        <w:rPr>
          <w:rFonts w:ascii="Avenir Book" w:hAnsi="Avenir Book"/>
        </w:rPr>
        <w:t>colour powder</w:t>
      </w:r>
    </w:p>
    <w:p w14:paraId="04B08ED4" w14:textId="77777777" w:rsidR="007C6292" w:rsidRPr="00841C66" w:rsidRDefault="007C6292" w:rsidP="007C6292">
      <w:pPr>
        <w:rPr>
          <w:rFonts w:ascii="Trebuchet MS" w:hAnsi="Trebuchet MS"/>
          <w:sz w:val="24"/>
        </w:rPr>
      </w:pPr>
    </w:p>
    <w:p w14:paraId="0464061A" w14:textId="77777777" w:rsidR="007C6292" w:rsidRPr="00376F7F" w:rsidRDefault="00FE326D" w:rsidP="007C6292">
      <w:pPr>
        <w:rPr>
          <w:rFonts w:ascii="Harabara" w:hAnsi="Harabara"/>
          <w:b/>
          <w:sz w:val="28"/>
        </w:rPr>
      </w:pPr>
      <w:r w:rsidRPr="00376F7F">
        <w:rPr>
          <w:rFonts w:ascii="Harabara" w:hAnsi="Harabara"/>
          <w:b/>
          <w:sz w:val="28"/>
        </w:rPr>
        <w:t>Use</w:t>
      </w:r>
    </w:p>
    <w:p w14:paraId="0C4AD7EF" w14:textId="77777777" w:rsidR="00841C66" w:rsidRPr="00841C66" w:rsidRDefault="00841C66" w:rsidP="007C6292">
      <w:pPr>
        <w:rPr>
          <w:rFonts w:ascii="Harabara" w:hAnsi="Harabara"/>
          <w:b/>
          <w:sz w:val="28"/>
        </w:rPr>
      </w:pPr>
    </w:p>
    <w:p w14:paraId="2E4AA00D" w14:textId="77777777" w:rsidR="00CE2C3A" w:rsidRPr="003E2689" w:rsidRDefault="007C6292" w:rsidP="00A77881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3E2689">
        <w:rPr>
          <w:rFonts w:ascii="Avenir Book" w:hAnsi="Avenir Book"/>
        </w:rPr>
        <w:t>Pull the screw top with brush and washer (PVC) out of the metal can by turning c</w:t>
      </w:r>
      <w:r w:rsidR="00CE2C3A" w:rsidRPr="003E2689">
        <w:rPr>
          <w:rFonts w:ascii="Avenir Book" w:hAnsi="Avenir Book"/>
        </w:rPr>
        <w:t>lockwise. (Do not unscrew</w:t>
      </w:r>
      <w:r w:rsidR="00DB5333" w:rsidRPr="003E2689">
        <w:rPr>
          <w:rFonts w:ascii="Avenir Book" w:hAnsi="Avenir Book"/>
        </w:rPr>
        <w:t>)</w:t>
      </w:r>
    </w:p>
    <w:p w14:paraId="7FEADD59" w14:textId="77777777" w:rsidR="007C6292" w:rsidRPr="00453D9B" w:rsidRDefault="00DB5333" w:rsidP="00453D9B">
      <w:pPr>
        <w:ind w:firstLine="720"/>
        <w:rPr>
          <w:rFonts w:ascii="Avenir Book" w:hAnsi="Avenir Book"/>
          <w:u w:val="single"/>
        </w:rPr>
      </w:pPr>
      <w:r w:rsidRPr="00453D9B">
        <w:rPr>
          <w:rFonts w:ascii="Avenir Book" w:hAnsi="Avenir Book"/>
          <w:u w:val="single"/>
        </w:rPr>
        <w:t>i</w:t>
      </w:r>
      <w:r w:rsidR="00CE2C3A" w:rsidRPr="00453D9B">
        <w:rPr>
          <w:rFonts w:ascii="Avenir Book" w:hAnsi="Avenir Book"/>
          <w:u w:val="single"/>
        </w:rPr>
        <w:t>.</w:t>
      </w:r>
      <w:r w:rsidR="007C6292" w:rsidRPr="00453D9B">
        <w:rPr>
          <w:rFonts w:ascii="Avenir Book" w:hAnsi="Avenir Book"/>
          <w:u w:val="single"/>
        </w:rPr>
        <w:t>e</w:t>
      </w:r>
      <w:r w:rsidR="00CE2C3A" w:rsidRPr="00453D9B">
        <w:rPr>
          <w:rFonts w:ascii="Avenir Book" w:hAnsi="Avenir Book"/>
          <w:u w:val="single"/>
        </w:rPr>
        <w:t>.</w:t>
      </w:r>
      <w:r w:rsidR="007C6292" w:rsidRPr="00453D9B">
        <w:rPr>
          <w:rFonts w:ascii="Avenir Book" w:hAnsi="Avenir Book"/>
          <w:u w:val="single"/>
        </w:rPr>
        <w:t xml:space="preserve"> remove the entire plastic assembly from the metal can.</w:t>
      </w:r>
    </w:p>
    <w:p w14:paraId="703A9C3C" w14:textId="77777777" w:rsidR="00DB5333" w:rsidRPr="003E2689" w:rsidRDefault="00DB5333" w:rsidP="00172BC4">
      <w:pPr>
        <w:pStyle w:val="ListParagraph"/>
        <w:rPr>
          <w:rFonts w:ascii="Avenir Book" w:hAnsi="Avenir Book"/>
        </w:rPr>
      </w:pPr>
    </w:p>
    <w:p w14:paraId="1388A236" w14:textId="77777777" w:rsidR="007C6292" w:rsidRPr="003E2689" w:rsidRDefault="007C6292" w:rsidP="00A77881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3E2689">
        <w:rPr>
          <w:rFonts w:ascii="Avenir Book" w:hAnsi="Avenir Book"/>
        </w:rPr>
        <w:t>Place the desired colour powder in the measuring cup: approx. ¾ full.</w:t>
      </w:r>
    </w:p>
    <w:p w14:paraId="7BC3A131" w14:textId="77777777" w:rsidR="00DB5333" w:rsidRPr="003E2689" w:rsidRDefault="00DB5333" w:rsidP="00172BC4">
      <w:pPr>
        <w:pStyle w:val="ListParagraph"/>
        <w:rPr>
          <w:rFonts w:ascii="Avenir Book" w:hAnsi="Avenir Book"/>
        </w:rPr>
      </w:pPr>
    </w:p>
    <w:p w14:paraId="1B0BE21E" w14:textId="77777777" w:rsidR="007C6292" w:rsidRPr="003E2689" w:rsidRDefault="007C6292" w:rsidP="00A77881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3E2689">
        <w:rPr>
          <w:rFonts w:ascii="Avenir Book" w:hAnsi="Avenir Book"/>
        </w:rPr>
        <w:t>Then add the powder to the solvent in the metal can and stir with the brush.</w:t>
      </w:r>
    </w:p>
    <w:p w14:paraId="31EE628E" w14:textId="77777777" w:rsidR="00DB5333" w:rsidRPr="003E2689" w:rsidRDefault="00DB5333" w:rsidP="00172BC4">
      <w:pPr>
        <w:pStyle w:val="ListParagraph"/>
        <w:rPr>
          <w:rFonts w:ascii="Avenir Book" w:hAnsi="Avenir Book"/>
        </w:rPr>
      </w:pPr>
    </w:p>
    <w:p w14:paraId="2147AA45" w14:textId="77777777" w:rsidR="007C6292" w:rsidRPr="003E2689" w:rsidRDefault="007C6292" w:rsidP="00A77881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3E2689">
        <w:rPr>
          <w:rFonts w:ascii="Avenir Book" w:hAnsi="Avenir Book"/>
        </w:rPr>
        <w:t>Then replace screw to</w:t>
      </w:r>
      <w:r w:rsidR="00453D9B">
        <w:rPr>
          <w:rFonts w:ascii="Avenir Book" w:hAnsi="Avenir Book"/>
        </w:rPr>
        <w:tab/>
      </w:r>
      <w:r w:rsidRPr="003E2689">
        <w:rPr>
          <w:rFonts w:ascii="Avenir Book" w:hAnsi="Avenir Book"/>
        </w:rPr>
        <w:t>p and washer (entire plastic assembly) in the metal can (press).</w:t>
      </w:r>
    </w:p>
    <w:p w14:paraId="555BD3E2" w14:textId="77777777" w:rsidR="00DB5333" w:rsidRPr="003E2689" w:rsidRDefault="00DB5333" w:rsidP="00172BC4">
      <w:pPr>
        <w:pStyle w:val="ListParagraph"/>
        <w:rPr>
          <w:rFonts w:ascii="Avenir Book" w:hAnsi="Avenir Book"/>
        </w:rPr>
      </w:pPr>
    </w:p>
    <w:p w14:paraId="3EDC757F" w14:textId="77777777" w:rsidR="007C6292" w:rsidRPr="003E2689" w:rsidRDefault="007C6292" w:rsidP="00A77881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3E2689">
        <w:rPr>
          <w:rFonts w:ascii="Avenir Book" w:hAnsi="Avenir Book"/>
        </w:rPr>
        <w:t>Shake vigorously (approx. 1 min.) so that you can hear the ball in the can.</w:t>
      </w:r>
    </w:p>
    <w:p w14:paraId="2A944E4C" w14:textId="77777777" w:rsidR="00DB5333" w:rsidRPr="003E2689" w:rsidRDefault="00DB5333" w:rsidP="00172BC4">
      <w:pPr>
        <w:pStyle w:val="ListParagraph"/>
        <w:rPr>
          <w:rFonts w:ascii="Avenir Book" w:hAnsi="Avenir Book"/>
        </w:rPr>
      </w:pPr>
    </w:p>
    <w:p w14:paraId="168C8630" w14:textId="77777777" w:rsidR="007C6292" w:rsidRPr="003E2689" w:rsidRDefault="007C6292" w:rsidP="00A77881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3E2689">
        <w:rPr>
          <w:rFonts w:ascii="Avenir Book" w:hAnsi="Avenir Book"/>
        </w:rPr>
        <w:t>Apply the enamel paint in thin layers.</w:t>
      </w:r>
    </w:p>
    <w:p w14:paraId="2804AB57" w14:textId="77777777" w:rsidR="007C6292" w:rsidRPr="00841C66" w:rsidRDefault="007C6292" w:rsidP="007C6292">
      <w:pPr>
        <w:rPr>
          <w:rFonts w:ascii="Harabara" w:hAnsi="Harabara"/>
          <w:b/>
          <w:sz w:val="28"/>
        </w:rPr>
      </w:pPr>
    </w:p>
    <w:p w14:paraId="562E0285" w14:textId="77777777" w:rsidR="007C6292" w:rsidRPr="00841C66" w:rsidRDefault="007C6292" w:rsidP="00841C66">
      <w:pPr>
        <w:spacing w:after="120"/>
        <w:rPr>
          <w:rFonts w:ascii="Harabara" w:hAnsi="Harabara"/>
          <w:b/>
          <w:sz w:val="28"/>
        </w:rPr>
      </w:pPr>
      <w:r w:rsidRPr="00841C66">
        <w:rPr>
          <w:rFonts w:ascii="Harabara" w:hAnsi="Harabara"/>
          <w:b/>
          <w:sz w:val="28"/>
        </w:rPr>
        <w:t>D</w:t>
      </w:r>
      <w:r w:rsidR="00437D2F" w:rsidRPr="00841C66">
        <w:rPr>
          <w:rFonts w:ascii="Harabara" w:hAnsi="Harabara"/>
          <w:b/>
          <w:sz w:val="28"/>
        </w:rPr>
        <w:t>rying T</w:t>
      </w:r>
      <w:r w:rsidR="00FE326D" w:rsidRPr="00841C66">
        <w:rPr>
          <w:rFonts w:ascii="Harabara" w:hAnsi="Harabara"/>
          <w:b/>
          <w:sz w:val="28"/>
        </w:rPr>
        <w:t>ime</w:t>
      </w:r>
    </w:p>
    <w:p w14:paraId="3E2380F5" w14:textId="77777777" w:rsidR="007C6292" w:rsidRPr="00172BC4" w:rsidRDefault="007C6292" w:rsidP="007C6292">
      <w:pPr>
        <w:rPr>
          <w:rFonts w:ascii="Avenir Book" w:hAnsi="Avenir Book"/>
        </w:rPr>
      </w:pPr>
      <w:r w:rsidRPr="00172BC4">
        <w:rPr>
          <w:rFonts w:ascii="Avenir Book" w:hAnsi="Avenir Book"/>
        </w:rPr>
        <w:t>Approx. 20 minutes</w:t>
      </w:r>
    </w:p>
    <w:p w14:paraId="73170C45" w14:textId="77777777" w:rsidR="00DB5333" w:rsidRPr="00DB5333" w:rsidRDefault="00DB5333" w:rsidP="007C6292">
      <w:pPr>
        <w:rPr>
          <w:rFonts w:ascii="Trebuchet MS" w:hAnsi="Trebuchet MS"/>
        </w:rPr>
      </w:pPr>
    </w:p>
    <w:p w14:paraId="563EA807" w14:textId="77777777" w:rsidR="007C6292" w:rsidRPr="00841C66" w:rsidRDefault="007C6292" w:rsidP="007C6292">
      <w:pPr>
        <w:rPr>
          <w:rFonts w:ascii="Harabara" w:hAnsi="Harabara"/>
          <w:b/>
          <w:sz w:val="28"/>
        </w:rPr>
      </w:pPr>
    </w:p>
    <w:p w14:paraId="3CC10336" w14:textId="77777777" w:rsidR="007C6292" w:rsidRPr="00841C66" w:rsidRDefault="007C6292" w:rsidP="00841C66">
      <w:pPr>
        <w:spacing w:after="120"/>
        <w:rPr>
          <w:rFonts w:ascii="Harabara" w:hAnsi="Harabara"/>
          <w:b/>
          <w:sz w:val="28"/>
        </w:rPr>
      </w:pPr>
      <w:r w:rsidRPr="00841C66">
        <w:rPr>
          <w:rFonts w:ascii="Harabara" w:hAnsi="Harabara"/>
          <w:b/>
          <w:sz w:val="28"/>
        </w:rPr>
        <w:t>S</w:t>
      </w:r>
      <w:r w:rsidR="00437D2F" w:rsidRPr="00841C66">
        <w:rPr>
          <w:rFonts w:ascii="Harabara" w:hAnsi="Harabara"/>
          <w:b/>
          <w:sz w:val="28"/>
        </w:rPr>
        <w:t>torage S</w:t>
      </w:r>
      <w:r w:rsidR="00FE326D" w:rsidRPr="00841C66">
        <w:rPr>
          <w:rFonts w:ascii="Harabara" w:hAnsi="Harabara"/>
          <w:b/>
          <w:sz w:val="28"/>
        </w:rPr>
        <w:t>tability</w:t>
      </w:r>
    </w:p>
    <w:p w14:paraId="53A51352" w14:textId="77777777" w:rsidR="007C6292" w:rsidRPr="00172BC4" w:rsidRDefault="007C6292" w:rsidP="007C629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72BC4">
        <w:rPr>
          <w:rFonts w:ascii="Avenir Book" w:hAnsi="Avenir Book"/>
        </w:rPr>
        <w:t>Unmixed</w:t>
      </w:r>
      <w:r w:rsidR="00A835D1" w:rsidRPr="00172BC4">
        <w:rPr>
          <w:rFonts w:ascii="Avenir Book" w:hAnsi="Avenir Book"/>
        </w:rPr>
        <w:t xml:space="preserve"> (separately)</w:t>
      </w:r>
      <w:r w:rsidRPr="00172BC4">
        <w:rPr>
          <w:rFonts w:ascii="Avenir Book" w:hAnsi="Avenir Book"/>
        </w:rPr>
        <w:tab/>
        <w:t>: 2 to 3 years, dry and frost-proof</w:t>
      </w:r>
    </w:p>
    <w:p w14:paraId="7EE30F6C" w14:textId="77777777" w:rsidR="007C6292" w:rsidRPr="00172BC4" w:rsidRDefault="007C6292" w:rsidP="007C629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72BC4">
        <w:rPr>
          <w:rFonts w:ascii="Avenir Book" w:hAnsi="Avenir Book"/>
        </w:rPr>
        <w:t>Mixed</w:t>
      </w:r>
      <w:r w:rsidRPr="00172BC4">
        <w:rPr>
          <w:rFonts w:ascii="Avenir Book" w:hAnsi="Avenir Book"/>
        </w:rPr>
        <w:tab/>
      </w:r>
      <w:r w:rsidRPr="00172BC4">
        <w:rPr>
          <w:rFonts w:ascii="Avenir Book" w:hAnsi="Avenir Book"/>
        </w:rPr>
        <w:tab/>
      </w:r>
      <w:r w:rsidRPr="00172BC4">
        <w:rPr>
          <w:rFonts w:ascii="Avenir Book" w:hAnsi="Avenir Book"/>
        </w:rPr>
        <w:tab/>
        <w:t>: approx. 3 days when the can is properly closed</w:t>
      </w:r>
    </w:p>
    <w:p w14:paraId="67D38BE2" w14:textId="77777777" w:rsidR="007C6292" w:rsidRDefault="007C6292" w:rsidP="007C6292">
      <w:pPr>
        <w:rPr>
          <w:rFonts w:ascii="Trebuchet MS" w:hAnsi="Trebuchet MS"/>
        </w:rPr>
      </w:pPr>
    </w:p>
    <w:p w14:paraId="39AA3B70" w14:textId="77777777" w:rsidR="00DB5333" w:rsidRPr="003E2689" w:rsidRDefault="00DB5333" w:rsidP="007C6292">
      <w:pPr>
        <w:rPr>
          <w:rFonts w:ascii="Harabara" w:hAnsi="Harabara"/>
          <w:b/>
          <w:sz w:val="24"/>
        </w:rPr>
      </w:pPr>
    </w:p>
    <w:p w14:paraId="52B70576" w14:textId="77777777" w:rsidR="007C6292" w:rsidRPr="00841C66" w:rsidRDefault="007C6292" w:rsidP="00841C66">
      <w:pPr>
        <w:spacing w:after="120"/>
        <w:rPr>
          <w:rFonts w:ascii="Harabara" w:hAnsi="Harabara"/>
          <w:b/>
          <w:sz w:val="28"/>
        </w:rPr>
      </w:pPr>
      <w:r w:rsidRPr="00841C66">
        <w:rPr>
          <w:rFonts w:ascii="Harabara" w:hAnsi="Harabara"/>
          <w:b/>
          <w:sz w:val="28"/>
        </w:rPr>
        <w:t>P</w:t>
      </w:r>
      <w:r w:rsidR="00FE326D" w:rsidRPr="00841C66">
        <w:rPr>
          <w:rFonts w:ascii="Harabara" w:hAnsi="Harabara"/>
          <w:b/>
          <w:sz w:val="28"/>
        </w:rPr>
        <w:t>ackaging</w:t>
      </w:r>
    </w:p>
    <w:p w14:paraId="52596E89" w14:textId="6B902CDF" w:rsidR="007C6292" w:rsidRPr="008401B0" w:rsidRDefault="00983C98" w:rsidP="008401B0">
      <w:pPr>
        <w:rPr>
          <w:rFonts w:ascii="Avenir Book" w:hAnsi="Avenir Book"/>
        </w:rPr>
      </w:pPr>
      <w:r w:rsidRPr="00172BC4">
        <w:rPr>
          <w:rFonts w:ascii="Avenir Book" w:hAnsi="Avenir Book"/>
        </w:rPr>
        <w:t>Pack of</w:t>
      </w:r>
      <w:r w:rsidR="007C6292" w:rsidRPr="00172BC4">
        <w:rPr>
          <w:rFonts w:ascii="Avenir Book" w:hAnsi="Avenir Book"/>
        </w:rPr>
        <w:t xml:space="preserve"> </w:t>
      </w:r>
      <w:r w:rsidR="00B30D43">
        <w:rPr>
          <w:rFonts w:ascii="Avenir Book" w:hAnsi="Avenir Book"/>
        </w:rPr>
        <w:t xml:space="preserve">1 or </w:t>
      </w:r>
      <w:r w:rsidR="007C6292" w:rsidRPr="00172BC4">
        <w:rPr>
          <w:rFonts w:ascii="Avenir Book" w:hAnsi="Avenir Book"/>
        </w:rPr>
        <w:t>10 pens of 12 ml.</w:t>
      </w:r>
      <w:bookmarkStart w:id="0" w:name="_GoBack"/>
      <w:bookmarkEnd w:id="0"/>
    </w:p>
    <w:sectPr w:rsidR="007C6292" w:rsidRPr="008401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B730E" w14:textId="77777777" w:rsidR="004A70D2" w:rsidRDefault="004A70D2" w:rsidP="00CD3531">
      <w:r>
        <w:separator/>
      </w:r>
    </w:p>
  </w:endnote>
  <w:endnote w:type="continuationSeparator" w:id="0">
    <w:p w14:paraId="2BAA8CC9" w14:textId="77777777" w:rsidR="004A70D2" w:rsidRDefault="004A70D2" w:rsidP="00CD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abara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C45D" w14:textId="4FACEAE6" w:rsidR="001C3CD8" w:rsidRPr="00C028AA" w:rsidRDefault="00B30D43" w:rsidP="001C3CD8">
    <w:pPr>
      <w:pStyle w:val="Footer"/>
      <w:jc w:val="center"/>
      <w:rPr>
        <w:rFonts w:ascii="Harabara" w:hAnsi="Harabara"/>
        <w:sz w:val="36"/>
      </w:rPr>
    </w:pPr>
    <w:r>
      <w:rPr>
        <w:rFonts w:ascii="Harabara" w:hAnsi="Harabara"/>
        <w:sz w:val="36"/>
      </w:rPr>
      <w:t>onlinepaintshop.co.uk</w:t>
    </w:r>
  </w:p>
  <w:p w14:paraId="02C4136F" w14:textId="77777777" w:rsidR="001C3CD8" w:rsidRPr="008401B0" w:rsidRDefault="001C3CD8" w:rsidP="001C3CD8">
    <w:pPr>
      <w:pStyle w:val="Footer"/>
      <w:jc w:val="center"/>
      <w:rPr>
        <w:rFonts w:ascii="Avenir Book" w:hAnsi="Avenir Book"/>
        <w:sz w:val="16"/>
        <w:szCs w:val="16"/>
      </w:rPr>
    </w:pPr>
    <w:r w:rsidRPr="008401B0">
      <w:rPr>
        <w:rFonts w:ascii="Avenir Book" w:hAnsi="Avenir Book"/>
        <w:sz w:val="16"/>
        <w:szCs w:val="16"/>
      </w:rPr>
      <w:t>Industrial Paint &amp; Coatings Suppliers Nationwide</w:t>
    </w:r>
  </w:p>
  <w:p w14:paraId="372A2F50" w14:textId="77777777" w:rsidR="001C3CD8" w:rsidRPr="008401B0" w:rsidRDefault="001C3CD8" w:rsidP="001C3CD8">
    <w:pPr>
      <w:pStyle w:val="Footer"/>
      <w:jc w:val="center"/>
      <w:rPr>
        <w:rFonts w:ascii="Avenir Book" w:hAnsi="Avenir Book"/>
        <w:sz w:val="16"/>
        <w:szCs w:val="16"/>
      </w:rPr>
    </w:pPr>
  </w:p>
  <w:p w14:paraId="6865ED6C" w14:textId="77777777" w:rsidR="001C3CD8" w:rsidRPr="008401B0" w:rsidRDefault="001C3CD8" w:rsidP="001C3CD8">
    <w:pPr>
      <w:pStyle w:val="Footer"/>
      <w:jc w:val="center"/>
      <w:rPr>
        <w:rFonts w:ascii="Avenir Book" w:hAnsi="Avenir Book"/>
        <w:sz w:val="16"/>
        <w:szCs w:val="16"/>
      </w:rPr>
    </w:pPr>
    <w:r w:rsidRPr="008401B0">
      <w:rPr>
        <w:rFonts w:ascii="Avenir Book" w:hAnsi="Avenir Book"/>
        <w:sz w:val="16"/>
        <w:szCs w:val="16"/>
      </w:rPr>
      <w:t>Fosse Rd, Oakley Hay Industrial Estate, Corby, NN18 9QA</w:t>
    </w:r>
  </w:p>
  <w:p w14:paraId="29524584" w14:textId="2B7535DA" w:rsidR="00CD3531" w:rsidRPr="008401B0" w:rsidRDefault="001C3CD8" w:rsidP="001C3CD8">
    <w:pPr>
      <w:pStyle w:val="Footer"/>
      <w:jc w:val="center"/>
      <w:rPr>
        <w:rFonts w:ascii="Avenir Book" w:hAnsi="Avenir Book"/>
        <w:sz w:val="16"/>
        <w:szCs w:val="16"/>
      </w:rPr>
    </w:pPr>
    <w:r w:rsidRPr="008401B0">
      <w:rPr>
        <w:rFonts w:ascii="Avenir Book" w:hAnsi="Avenir Book"/>
        <w:b/>
        <w:sz w:val="16"/>
        <w:szCs w:val="16"/>
      </w:rPr>
      <w:t xml:space="preserve">T: </w:t>
    </w:r>
    <w:r w:rsidRPr="008401B0">
      <w:rPr>
        <w:rFonts w:ascii="Avenir Book" w:hAnsi="Avenir Book"/>
        <w:sz w:val="16"/>
        <w:szCs w:val="16"/>
      </w:rPr>
      <w:t xml:space="preserve">01536 </w:t>
    </w:r>
    <w:r w:rsidR="00B30D43">
      <w:rPr>
        <w:rFonts w:ascii="Avenir Book" w:hAnsi="Avenir Book"/>
        <w:sz w:val="16"/>
        <w:szCs w:val="16"/>
      </w:rPr>
      <w:t>454018</w:t>
    </w:r>
    <w:r w:rsidRPr="008401B0">
      <w:rPr>
        <w:rFonts w:ascii="Avenir Book" w:hAnsi="Avenir Book"/>
        <w:sz w:val="16"/>
        <w:szCs w:val="16"/>
      </w:rPr>
      <w:t xml:space="preserve"> </w:t>
    </w:r>
    <w:r w:rsidRPr="008401B0">
      <w:rPr>
        <w:rFonts w:ascii="Avenir Book" w:hAnsi="Avenir Book"/>
        <w:b/>
        <w:sz w:val="16"/>
        <w:szCs w:val="16"/>
      </w:rPr>
      <w:t>W</w:t>
    </w:r>
    <w:r w:rsidRPr="00945157">
      <w:rPr>
        <w:rFonts w:ascii="Avenir Book" w:hAnsi="Avenir Book"/>
        <w:b/>
        <w:sz w:val="16"/>
        <w:szCs w:val="16"/>
      </w:rPr>
      <w:t xml:space="preserve">: </w:t>
    </w:r>
    <w:hyperlink r:id="rId1" w:history="1">
      <w:r w:rsidR="00B30D43" w:rsidRPr="008C2F9A">
        <w:rPr>
          <w:rStyle w:val="Hyperlink"/>
          <w:rFonts w:ascii="Avenir Book" w:hAnsi="Avenir Book"/>
          <w:sz w:val="16"/>
          <w:szCs w:val="16"/>
        </w:rPr>
        <w:t>www.onlinepaintshop.co.uk</w:t>
      </w:r>
    </w:hyperlink>
    <w:r w:rsidRPr="00945157">
      <w:rPr>
        <w:rFonts w:ascii="Avenir Book" w:hAnsi="Avenir Book"/>
        <w:sz w:val="16"/>
        <w:szCs w:val="16"/>
      </w:rPr>
      <w:t xml:space="preserve"> </w:t>
    </w:r>
    <w:r w:rsidRPr="00945157">
      <w:rPr>
        <w:rFonts w:ascii="Avenir Book" w:hAnsi="Avenir Book"/>
        <w:b/>
        <w:sz w:val="16"/>
        <w:szCs w:val="16"/>
      </w:rPr>
      <w:t xml:space="preserve">E: </w:t>
    </w:r>
    <w:hyperlink r:id="rId2" w:history="1">
      <w:r w:rsidR="00B30D43" w:rsidRPr="008C2F9A">
        <w:rPr>
          <w:rStyle w:val="Hyperlink"/>
          <w:rFonts w:ascii="Avenir Book" w:hAnsi="Avenir Book"/>
          <w:sz w:val="16"/>
          <w:szCs w:val="16"/>
        </w:rPr>
        <w:t>sales@onlinepaintshop.co.uk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3F0D" w14:textId="77777777" w:rsidR="004A70D2" w:rsidRDefault="004A70D2" w:rsidP="00CD3531">
      <w:r>
        <w:separator/>
      </w:r>
    </w:p>
  </w:footnote>
  <w:footnote w:type="continuationSeparator" w:id="0">
    <w:p w14:paraId="4F0185DC" w14:textId="77777777" w:rsidR="004A70D2" w:rsidRDefault="004A70D2" w:rsidP="00CD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6506" w14:textId="77777777" w:rsidR="00CD3531" w:rsidRPr="00B30D43" w:rsidRDefault="00B30D43" w:rsidP="00CD3531">
    <w:pPr>
      <w:pStyle w:val="Header"/>
      <w:jc w:val="right"/>
      <w:rPr>
        <w:rFonts w:ascii="Harabara" w:hAnsi="Harabara"/>
        <w:sz w:val="56"/>
      </w:rPr>
    </w:pPr>
    <w:r w:rsidRPr="00B30D43">
      <w:rPr>
        <w:rFonts w:ascii="Harabara" w:hAnsi="Harabara"/>
        <w:noProof/>
        <w:sz w:val="56"/>
      </w:rPr>
      <w:t>onlinepaintshop.co.uk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890"/>
    <w:multiLevelType w:val="hybridMultilevel"/>
    <w:tmpl w:val="8BEE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1393"/>
    <w:multiLevelType w:val="hybridMultilevel"/>
    <w:tmpl w:val="556C8B0A"/>
    <w:lvl w:ilvl="0" w:tplc="271CB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3839"/>
    <w:multiLevelType w:val="hybridMultilevel"/>
    <w:tmpl w:val="8332AAEA"/>
    <w:lvl w:ilvl="0" w:tplc="A5C275B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1074F8"/>
    <w:multiLevelType w:val="hybridMultilevel"/>
    <w:tmpl w:val="C0482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92"/>
    <w:rsid w:val="00172BC4"/>
    <w:rsid w:val="001C3CD8"/>
    <w:rsid w:val="00202A97"/>
    <w:rsid w:val="00376F7F"/>
    <w:rsid w:val="003E2689"/>
    <w:rsid w:val="00437D2F"/>
    <w:rsid w:val="00453D9B"/>
    <w:rsid w:val="004830F1"/>
    <w:rsid w:val="004A70D2"/>
    <w:rsid w:val="004F25E9"/>
    <w:rsid w:val="004F7BFE"/>
    <w:rsid w:val="006742D2"/>
    <w:rsid w:val="007678BD"/>
    <w:rsid w:val="00785587"/>
    <w:rsid w:val="00795C4A"/>
    <w:rsid w:val="007C6292"/>
    <w:rsid w:val="008401B0"/>
    <w:rsid w:val="00841C66"/>
    <w:rsid w:val="008D7999"/>
    <w:rsid w:val="00945157"/>
    <w:rsid w:val="00983C98"/>
    <w:rsid w:val="00A77881"/>
    <w:rsid w:val="00A835D1"/>
    <w:rsid w:val="00A93212"/>
    <w:rsid w:val="00B30D43"/>
    <w:rsid w:val="00BA6B28"/>
    <w:rsid w:val="00CA512F"/>
    <w:rsid w:val="00CD3531"/>
    <w:rsid w:val="00CE2C3A"/>
    <w:rsid w:val="00CF7C92"/>
    <w:rsid w:val="00D77BC5"/>
    <w:rsid w:val="00DB5333"/>
    <w:rsid w:val="00E93E9D"/>
    <w:rsid w:val="00EA1191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52A81D"/>
  <w15:docId w15:val="{F843CB92-6072-4264-9B12-A5793ED5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531"/>
  </w:style>
  <w:style w:type="paragraph" w:styleId="Footer">
    <w:name w:val="footer"/>
    <w:basedOn w:val="Normal"/>
    <w:link w:val="FooterChar"/>
    <w:unhideWhenUsed/>
    <w:rsid w:val="00CD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3531"/>
  </w:style>
  <w:style w:type="character" w:styleId="Hyperlink">
    <w:name w:val="Hyperlink"/>
    <w:basedOn w:val="DefaultParagraphFont"/>
    <w:unhideWhenUsed/>
    <w:rsid w:val="00CD3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3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0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onlinepaintshop.co.uk" TargetMode="External"/><Relationship Id="rId1" Type="http://schemas.openxmlformats.org/officeDocument/2006/relationships/hyperlink" Target="http://www.onlinepaintsho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2A66-FC07-4D20-B650-A44104E6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Colour Dynamics</dc:creator>
  <cp:lastModifiedBy>Luke Smith</cp:lastModifiedBy>
  <cp:revision>2</cp:revision>
  <cp:lastPrinted>2013-07-09T07:22:00Z</cp:lastPrinted>
  <dcterms:created xsi:type="dcterms:W3CDTF">2019-04-02T08:26:00Z</dcterms:created>
  <dcterms:modified xsi:type="dcterms:W3CDTF">2019-04-02T08:26:00Z</dcterms:modified>
</cp:coreProperties>
</file>